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eastAsia="方正小标宋简体" w:cs="方正小标宋简体"/>
          <w:sz w:val="44"/>
          <w:szCs w:val="44"/>
          <w:lang w:bidi="ar-SA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sz w:val="44"/>
          <w:szCs w:val="44"/>
          <w:lang w:bidi="ar-SA"/>
        </w:rPr>
        <w:t>2023年市级备案创新创业载体名单</w:t>
      </w:r>
    </w:p>
    <w:tbl>
      <w:tblPr>
        <w:tblStyle w:val="11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3075"/>
        <w:gridCol w:w="3457"/>
        <w:gridCol w:w="1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载体名称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运营主体名称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载体类型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智优沃数字产业众创空间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沈阳智优沃信息科技有限公司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众创空间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腾鹰众创空间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腾鹰（辽宁）产业园运营管理有限公司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众创空间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沈阳叁陆伍科技创新中心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辽宁叁陆伍科技服务有限公司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众创空间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航天北斗卫星应用中心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沈阳北斗卫星应用中心有限公司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众创空间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北斗云众创空间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辽宁北斗云数字科技有限公司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众创空间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纵横天地（Space Plus）联合办公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沈阳中恒天地置业有限公司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众创空间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辽宁汇聚众创空间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辽宁汇聚众创空间有限公司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众创空间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中国沈阳人力资源服务产业园创业孵化基地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沈阳金谷产业发展有限公司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众创空间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高科创投众创空间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沈阳市高科创投管理有限公司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众创空间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90S创业空间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辽宁中科技术转移中心（有限合伙）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众创空间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数字人才基地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辽宁育能科技有限公司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众创空间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万瑞众创空间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沈阳万瑞高新知识产权管理有限公司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众创空间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  <w:r>
              <w:rPr>
                <w:rStyle w:val="20"/>
                <w:lang w:val="en-US" w:eastAsia="zh-CN" w:bidi="ar"/>
              </w:rPr>
              <w:t>垚</w:t>
            </w:r>
            <w:r>
              <w:rPr>
                <w:rStyle w:val="16"/>
                <w:rFonts w:hAnsi="宋体"/>
                <w:lang w:val="en-US" w:eastAsia="zh-CN" w:bidi="ar"/>
              </w:rPr>
              <w:t>铸众创空间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  <w:r>
              <w:rPr>
                <w:rStyle w:val="20"/>
                <w:lang w:val="en-US" w:eastAsia="zh-CN" w:bidi="ar"/>
              </w:rPr>
              <w:t>垚</w:t>
            </w:r>
            <w:r>
              <w:rPr>
                <w:rStyle w:val="16"/>
                <w:rFonts w:hAnsi="宋体"/>
                <w:lang w:val="en-US" w:eastAsia="zh-CN" w:bidi="ar"/>
              </w:rPr>
              <w:t>铸沥青有限公司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众创空间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沈阳博创众创空间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启迪协信（沈阳）产业园发展有限公司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众创空间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北云星众创空间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沈阳北云星孵化器产业园有限公司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众创空间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亿嘉众创空间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沈阳亿嘉众创空间有限公司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众创空间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先进制造众创空间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沈阳盛京智造发展有限公司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众创空间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中俄白国际众创空间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沈阳钛领国际科技有限公司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众创空间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智汇湾众创空间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沈阳智汇湾众创空间有限公司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众创空间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苏泊尔众创空间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辽宁苏泊尔卫浴有限公司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众创空间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中科兴创众创空间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沈阳中科兴创众创空间孵化器有限公司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众创空间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沈阳沈北联东U谷众创空间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沈阳联东置业有限公司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众创空间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龙工场跨境电商众创空间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沈阳龙工场跨境电商服务有限公司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众创空间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沈体众创空间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沈阳体育学院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众创空间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大澍众创空间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大澍建设发展有限责任公司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众创空间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聚焦空间科技型创业孵化器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聚焦空间（沈阳）科技服务有限公司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科技企业孵化器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中科城市数字经济产业园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中科城市运营科技（沈阳）有限公司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科技企业孵化器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生命科学孵化器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拜澳泰克（沈阳）生物医学集团有限公司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科技企业孵化器（专业型）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金蝶数字经济与信创产业创新中心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科大智谷（沈阳）科技服务有限公司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科技企业孵化器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辽宁数字环境产业园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辽宁环保产业技术研究院有限公司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科技企业孵化器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沈阳数字产业经济大厦孵化器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数科赋能（辽宁）科技服务有限公司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科技企业孵化器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沈阳数字经济产业园孵化器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沈阳数字经济产业园发展有限公司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科技企业孵化器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中科（沈阳）产研院科技企业孵化器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中科（沈阳）产业技术创新研究院有限公司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科技企业孵化器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众飞航空数创产业孵化器</w:t>
            </w:r>
          </w:p>
        </w:tc>
        <w:tc>
          <w:tcPr>
            <w:tcW w:w="1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辽宁众飞科技有限公司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科技企业孵化器</w:t>
            </w:r>
          </w:p>
        </w:tc>
      </w:tr>
    </w:tbl>
    <w:p>
      <w:pPr>
        <w:jc w:val="both"/>
        <w:rPr>
          <w:rFonts w:hint="eastAsia" w:ascii="方正小标宋简体" w:eastAsia="方正小标宋简体" w:cs="方正小标宋简体"/>
          <w:sz w:val="36"/>
          <w:szCs w:val="36"/>
          <w:lang w:bidi="ar-SA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黑_GBK">
    <w:altName w:val="方正黑体_GBK"/>
    <w:panose1 w:val="02000000000000000000"/>
    <w:charset w:val="00"/>
    <w:family w:val="script"/>
    <w:pitch w:val="default"/>
    <w:sig w:usb0="00000000" w:usb1="00000000" w:usb2="0008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24"/>
      </w:rPr>
      <w:pict>
        <v:shape id="文本框 1025" o:spid="_x0000_s4096" o:spt="202" type="#_x0000_t202" style="position:absolute;left:0pt;margin-top:0pt;height:12.25pt;width:6.7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Agl5tz0QAAAAMBAAAPAAAAAAAAAAEAIAAAADgAAABkcnMvZG93&#10;bnJldi54bWxQSwECFAAUAAAACACHTuJAzdxbkrgBAABRAwAADgAAAAAAAAABACAAAAA2AQAAZHJz&#10;L2Uyb0RvYy54bWxQSwUGAAAAAAYABgBZAQAAYAUAAAAA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drawingGridHorizontalSpacing w:val="1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59.197.224.47:80/seeyon/officeservlet"/>
  </w:docVars>
  <w:rsids>
    <w:rsidRoot w:val="00172A27"/>
    <w:rsid w:val="1D9C6EAB"/>
    <w:rsid w:val="1FAF24A3"/>
    <w:rsid w:val="25370C3F"/>
    <w:rsid w:val="2ADA6EB0"/>
    <w:rsid w:val="37BCBB34"/>
    <w:rsid w:val="5FAF59A6"/>
    <w:rsid w:val="639FD974"/>
    <w:rsid w:val="77D7769F"/>
    <w:rsid w:val="7AFBE0BB"/>
    <w:rsid w:val="7BC3EC6A"/>
    <w:rsid w:val="7CC00272"/>
    <w:rsid w:val="7E9F2454"/>
    <w:rsid w:val="BFEA2B7A"/>
    <w:rsid w:val="DBBB723B"/>
    <w:rsid w:val="EB76DBB2"/>
    <w:rsid w:val="F3DD3224"/>
    <w:rsid w:val="FFEFE5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兰亭黑_GBK" w:hAnsi="方正兰亭黑_GBK" w:eastAsia="方正小标宋简体" w:cs="方正兰亭黑_GBK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qFormat/>
    <w:uiPriority w:val="0"/>
    <w:rPr>
      <w:rFonts w:ascii="Tahoma" w:hAnsi="Tahoma" w:cs="宋体"/>
      <w:kern w:val="0"/>
      <w:sz w:val="24"/>
      <w:lang w:bidi="ar-SA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qFormat/>
    <w:uiPriority w:val="0"/>
    <w:pPr>
      <w:shd w:val="clear" w:color="auto" w:fill="000080"/>
    </w:pPr>
  </w:style>
  <w:style w:type="paragraph" w:styleId="6">
    <w:name w:val="Date"/>
    <w:basedOn w:val="1"/>
    <w:next w:val="1"/>
    <w:qFormat/>
    <w:uiPriority w:val="0"/>
    <w:pPr>
      <w:ind w:left="2500" w:leftChars="2500"/>
    </w:pPr>
    <w:rPr>
      <w:rFonts w:ascii="Tahoma" w:hAnsi="Tahoma"/>
    </w:rPr>
  </w:style>
  <w:style w:type="paragraph" w:styleId="7">
    <w:name w:val="Balloon Text"/>
    <w:basedOn w:val="1"/>
    <w:qFormat/>
    <w:uiPriority w:val="0"/>
    <w:rPr>
      <w:rFonts w:ascii="Tahoma" w:hAnsi="Tahoma"/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font01"/>
    <w:qFormat/>
    <w:uiPriority w:val="0"/>
    <w:rPr>
      <w:rFonts w:ascii="宋体" w:eastAsia="宋体" w:cs="宋体"/>
      <w:color w:val="000000"/>
      <w:sz w:val="22"/>
      <w:szCs w:val="22"/>
      <w:u w:val="none"/>
      <w:lang w:bidi="ar-SA"/>
    </w:rPr>
  </w:style>
  <w:style w:type="character" w:customStyle="1" w:styleId="16">
    <w:name w:val="font11"/>
    <w:basedOn w:val="13"/>
    <w:qFormat/>
    <w:uiPriority w:val="0"/>
    <w:rPr>
      <w:rFonts w:ascii="宋体" w:eastAsia="宋体" w:cs="宋体"/>
      <w:color w:val="000000"/>
      <w:sz w:val="21"/>
      <w:szCs w:val="21"/>
      <w:u w:val="none"/>
      <w:lang w:bidi="ar-SA"/>
    </w:rPr>
  </w:style>
  <w:style w:type="paragraph" w:customStyle="1" w:styleId="17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bidi="ar-SA"/>
    </w:rPr>
  </w:style>
  <w:style w:type="paragraph" w:customStyle="1" w:styleId="18">
    <w:name w:val=" Char1"/>
    <w:basedOn w:val="5"/>
    <w:qFormat/>
    <w:uiPriority w:val="0"/>
    <w:pPr>
      <w:widowControl/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lang w:bidi="ar-SA"/>
    </w:rPr>
  </w:style>
  <w:style w:type="character" w:customStyle="1" w:styleId="19">
    <w:name w:val="font21"/>
    <w:qFormat/>
    <w:uiPriority w:val="0"/>
    <w:rPr>
      <w:rFonts w:ascii="Arial" w:hAnsi="Arial" w:cs="Arial"/>
      <w:color w:val="000000"/>
      <w:sz w:val="22"/>
      <w:szCs w:val="22"/>
      <w:u w:val="none"/>
      <w:lang w:bidi="ar-SA"/>
    </w:rPr>
  </w:style>
  <w:style w:type="character" w:customStyle="1" w:styleId="20">
    <w:name w:val="font6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ScaleCrop>false</ScaleCrop>
  <LinksUpToDate>false</LinksUpToDate>
  <Application>WPS Office_11.8.2.11739_F1E327BC-269C-435d-A152-05C5408002CA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2020-12-01T08:10:00Z</dcterms:created>
  <dc:creator>Windows 用户</dc:creator>
  <cp:lastModifiedBy>孙建伟</cp:lastModifiedBy>
  <cp:lastPrinted>2020-12-01T08:14:00Z</cp:lastPrinted>
  <dcterms:modified xsi:type="dcterms:W3CDTF">2023-08-31T09:03:01Z</dcterms:modified>
  <dc:title>关于做好2014年度第二批科技计划项目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BB44CDF850CC4BCC8BF98283F1E1E93C</vt:lpwstr>
  </property>
</Properties>
</file>